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4AB" w:rsidRDefault="009064AB" w:rsidP="009064A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4AB">
        <w:rPr>
          <w:rFonts w:ascii="Times New Roman" w:hAnsi="Times New Roman" w:cs="Times New Roman"/>
          <w:b/>
          <w:sz w:val="28"/>
          <w:szCs w:val="28"/>
        </w:rPr>
        <w:t>ЛОГИЧЕСКИЕ ЗАДАЧИ. ВЕЛИЧИНЫ</w:t>
      </w:r>
    </w:p>
    <w:p w:rsidR="009064AB" w:rsidRPr="009064AB" w:rsidRDefault="009064AB" w:rsidP="009064A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2"/>
      <w:bookmarkEnd w:id="0"/>
      <w:r w:rsidRPr="009064AB">
        <w:rPr>
          <w:rFonts w:ascii="Times New Roman" w:hAnsi="Times New Roman" w:cs="Times New Roman"/>
          <w:sz w:val="28"/>
          <w:szCs w:val="28"/>
        </w:rPr>
        <w:t xml:space="preserve">1. Молоком наполнили доверху 4 </w:t>
      </w:r>
      <w:proofErr w:type="gramStart"/>
      <w:r w:rsidRPr="009064AB">
        <w:rPr>
          <w:rFonts w:ascii="Times New Roman" w:hAnsi="Times New Roman" w:cs="Times New Roman"/>
          <w:sz w:val="28"/>
          <w:szCs w:val="28"/>
        </w:rPr>
        <w:t>одинаковых</w:t>
      </w:r>
      <w:proofErr w:type="gramEnd"/>
      <w:r w:rsidRPr="009064AB">
        <w:rPr>
          <w:rFonts w:ascii="Times New Roman" w:hAnsi="Times New Roman" w:cs="Times New Roman"/>
          <w:sz w:val="28"/>
          <w:szCs w:val="28"/>
        </w:rPr>
        <w:t xml:space="preserve"> стакана. Во всех стаканах столько молока, сколько в банке. В стакане и в банке вместе 1 кг 200 г молока. Сколько граммов молока в стакане?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pacing w:val="45"/>
          <w:sz w:val="28"/>
          <w:szCs w:val="28"/>
        </w:rPr>
        <w:t>Ответ</w:t>
      </w:r>
      <w:r w:rsidRPr="009064AB">
        <w:rPr>
          <w:rFonts w:ascii="Times New Roman" w:hAnsi="Times New Roman" w:cs="Times New Roman"/>
          <w:sz w:val="28"/>
          <w:szCs w:val="28"/>
        </w:rPr>
        <w:t xml:space="preserve">: в стакане 240 г; в банке 960 г.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2. Маша и медведь решили в лесу разбить небольшие огородики. Маша получила квадратный огород, а у медведя  получился равносторонний треугольник. Когда они намерили периметры построенных изгородей, то в результате получили целые числа метров, не превышающие 100, </w:t>
      </w:r>
      <w:proofErr w:type="gramStart"/>
      <w:r w:rsidRPr="009064AB">
        <w:rPr>
          <w:rFonts w:ascii="Times New Roman" w:hAnsi="Times New Roman" w:cs="Times New Roman"/>
          <w:sz w:val="28"/>
          <w:szCs w:val="28"/>
        </w:rPr>
        <w:t>при чем</w:t>
      </w:r>
      <w:proofErr w:type="gramEnd"/>
      <w:r w:rsidRPr="009064AB">
        <w:rPr>
          <w:rFonts w:ascii="Times New Roman" w:hAnsi="Times New Roman" w:cs="Times New Roman"/>
          <w:sz w:val="28"/>
          <w:szCs w:val="28"/>
        </w:rPr>
        <w:t xml:space="preserve"> одно из них получается путем перестановки цифр. Чему могли равняться периметры этих фигур? А стороны? </w:t>
      </w:r>
      <w:r w:rsidRPr="009064AB">
        <w:rPr>
          <w:rFonts w:ascii="Times New Roman" w:hAnsi="Times New Roman" w:cs="Times New Roman"/>
          <w:i/>
          <w:iCs/>
          <w:sz w:val="28"/>
          <w:szCs w:val="28"/>
        </w:rPr>
        <w:t>(27 и 72, 9 и 18.)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3. У Алисы на одной чашке весов лежат 6 одинаковых пачек чая и гиря в 50 г, а на другой чашке лежит такая же пачка чая, гиря в 100 г и в 200 г. Весы находятся в равновесии. Определить, сколько весит одна пачка чая. </w:t>
      </w:r>
      <w:r w:rsidRPr="009064AB">
        <w:rPr>
          <w:rFonts w:ascii="Times New Roman" w:hAnsi="Times New Roman" w:cs="Times New Roman"/>
          <w:i/>
          <w:iCs/>
          <w:sz w:val="28"/>
          <w:szCs w:val="28"/>
        </w:rPr>
        <w:t>(50 г.)</w:t>
      </w:r>
      <w:r w:rsidRPr="00906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4. Лесной царь отвел для </w:t>
      </w:r>
      <w:proofErr w:type="gramStart"/>
      <w:r w:rsidRPr="009064AB">
        <w:rPr>
          <w:rFonts w:ascii="Times New Roman" w:hAnsi="Times New Roman" w:cs="Times New Roman"/>
          <w:sz w:val="28"/>
          <w:szCs w:val="28"/>
        </w:rPr>
        <w:t>зверят</w:t>
      </w:r>
      <w:proofErr w:type="gramEnd"/>
      <w:r w:rsidRPr="009064AB">
        <w:rPr>
          <w:rFonts w:ascii="Times New Roman" w:hAnsi="Times New Roman" w:cs="Times New Roman"/>
          <w:sz w:val="28"/>
          <w:szCs w:val="28"/>
        </w:rPr>
        <w:t xml:space="preserve"> под огороды участки прямоугольной формы, сумма длин сторон каждого из которых равна 16 м. Какой площади участок получил каждый из зверят, если все площади разные и длины сторон участков выражаются целыми числами? Какую форму имеет участок с наибольшей площадью?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pacing w:val="45"/>
          <w:sz w:val="28"/>
          <w:szCs w:val="28"/>
        </w:rPr>
        <w:t>Ответ</w:t>
      </w:r>
      <w:r w:rsidRPr="009064AB">
        <w:rPr>
          <w:rFonts w:ascii="Times New Roman" w:hAnsi="Times New Roman" w:cs="Times New Roman"/>
          <w:sz w:val="28"/>
          <w:szCs w:val="28"/>
        </w:rPr>
        <w:t xml:space="preserve">: их площади могут быть 1 м и 7 м; 2 м и 6 м; 3 м и 5 м; 4 м и 4 м. Наибольшую площадь имеет квадратный участок.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5. Общий вес троих детей 72 кг. Маша весит столько же, сколько два ее младших брата вместе. Сколько весит </w:t>
      </w:r>
      <w:r w:rsidRPr="009064AB">
        <w:rPr>
          <w:rFonts w:ascii="Times New Roman" w:hAnsi="Times New Roman" w:cs="Times New Roman"/>
          <w:caps/>
          <w:sz w:val="28"/>
          <w:szCs w:val="28"/>
        </w:rPr>
        <w:t>м</w:t>
      </w:r>
      <w:r w:rsidRPr="009064AB">
        <w:rPr>
          <w:rFonts w:ascii="Times New Roman" w:hAnsi="Times New Roman" w:cs="Times New Roman"/>
          <w:sz w:val="28"/>
          <w:szCs w:val="28"/>
        </w:rPr>
        <w:t xml:space="preserve">аша?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pacing w:val="45"/>
          <w:sz w:val="28"/>
          <w:szCs w:val="28"/>
        </w:rPr>
        <w:t>Ответ</w:t>
      </w:r>
      <w:r w:rsidRPr="009064AB">
        <w:rPr>
          <w:rFonts w:ascii="Times New Roman" w:hAnsi="Times New Roman" w:cs="Times New Roman"/>
          <w:sz w:val="28"/>
          <w:szCs w:val="28"/>
        </w:rPr>
        <w:t xml:space="preserve">: 32 кг.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6. Самая большая из существующих рыб – гигантская китовая акула – достигает в длину 15 метров. </w:t>
      </w:r>
      <w:proofErr w:type="gramStart"/>
      <w:r w:rsidRPr="009064AB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9064AB">
        <w:rPr>
          <w:rFonts w:ascii="Times New Roman" w:hAnsi="Times New Roman" w:cs="Times New Roman"/>
          <w:sz w:val="28"/>
          <w:szCs w:val="28"/>
        </w:rPr>
        <w:t xml:space="preserve"> и во сколько раз она больше самой маленькой рыбки на земле – карликового бычка размером 8 миллиметров?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pacing w:val="45"/>
          <w:sz w:val="28"/>
          <w:szCs w:val="28"/>
        </w:rPr>
        <w:t>Ответ</w:t>
      </w:r>
      <w:r w:rsidRPr="009064AB">
        <w:rPr>
          <w:rFonts w:ascii="Times New Roman" w:hAnsi="Times New Roman" w:cs="Times New Roman"/>
          <w:sz w:val="28"/>
          <w:szCs w:val="28"/>
        </w:rPr>
        <w:t xml:space="preserve">: больше на 14992 мм; в 1875 раз китовая акула больше карликового бычка.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7. В гостях у сказки. 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Сколько лет рыбачил старик из «Сказки о рыбаке и рыбке» А. С. Пушкина до того, как он поймал золотую рыбку?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pacing w:val="45"/>
          <w:sz w:val="28"/>
          <w:szCs w:val="28"/>
        </w:rPr>
        <w:t>Ответ</w:t>
      </w:r>
      <w:r w:rsidRPr="009064AB">
        <w:rPr>
          <w:rFonts w:ascii="Times New Roman" w:hAnsi="Times New Roman" w:cs="Times New Roman"/>
          <w:sz w:val="28"/>
          <w:szCs w:val="28"/>
        </w:rPr>
        <w:t xml:space="preserve">: ровно 30 лет и 3 года, то есть 33 года.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>8. Это интересно.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Из Москвы поезд выехал в полночь, а в 8 часов прибыл на станцию назначения. В 19 часов он отправился обратно, когда поезд вернется в Москву?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pacing w:val="45"/>
          <w:sz w:val="28"/>
          <w:szCs w:val="28"/>
        </w:rPr>
        <w:t>Ответ</w:t>
      </w:r>
      <w:r w:rsidRPr="009064AB">
        <w:rPr>
          <w:rFonts w:ascii="Times New Roman" w:hAnsi="Times New Roman" w:cs="Times New Roman"/>
          <w:sz w:val="28"/>
          <w:szCs w:val="28"/>
        </w:rPr>
        <w:t xml:space="preserve">: в 3 часа.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z w:val="28"/>
          <w:szCs w:val="28"/>
        </w:rPr>
        <w:t xml:space="preserve">9. В феврале 29 дней. 3 февраля был вторник. Сколько воскресений в таком месяце? </w:t>
      </w:r>
    </w:p>
    <w:p w:rsidR="009064AB" w:rsidRPr="009064AB" w:rsidRDefault="009064AB" w:rsidP="009064A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4AB">
        <w:rPr>
          <w:rFonts w:ascii="Times New Roman" w:hAnsi="Times New Roman" w:cs="Times New Roman"/>
          <w:spacing w:val="45"/>
          <w:sz w:val="28"/>
          <w:szCs w:val="28"/>
        </w:rPr>
        <w:t>Ответ</w:t>
      </w:r>
      <w:r w:rsidRPr="009064AB">
        <w:rPr>
          <w:rFonts w:ascii="Times New Roman" w:hAnsi="Times New Roman" w:cs="Times New Roman"/>
          <w:sz w:val="28"/>
          <w:szCs w:val="28"/>
        </w:rPr>
        <w:t>: первое воскресенье месяца 1 февраля. Этот день будем считать концом прошедшей недели. В каждой неделе 7 дней, 29</w:t>
      </w:r>
      <w:proofErr w:type="gramStart"/>
      <w:r w:rsidRPr="009064A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064AB">
        <w:rPr>
          <w:rFonts w:ascii="Times New Roman" w:hAnsi="Times New Roman" w:cs="Times New Roman"/>
          <w:sz w:val="28"/>
          <w:szCs w:val="28"/>
        </w:rPr>
        <w:t xml:space="preserve"> 7 = 4 (остаток 1). Четыре недели дают 4 воскресенья, поэтому в таком феврале 5 воскресений. </w:t>
      </w:r>
      <w:bookmarkStart w:id="1" w:name="_GoBack"/>
      <w:bookmarkEnd w:id="1"/>
    </w:p>
    <w:sectPr w:rsidR="009064AB" w:rsidRPr="009064AB" w:rsidSect="009064AB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4AB"/>
    <w:rsid w:val="00676B52"/>
    <w:rsid w:val="0090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064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No Spacing"/>
    <w:uiPriority w:val="1"/>
    <w:qFormat/>
    <w:rsid w:val="009064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064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No Spacing"/>
    <w:uiPriority w:val="1"/>
    <w:qFormat/>
    <w:rsid w:val="009064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B141A-6F57-4A8B-B4AA-54E7881D1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2012-02-10T18:11:00Z</cp:lastPrinted>
  <dcterms:created xsi:type="dcterms:W3CDTF">2012-02-10T18:10:00Z</dcterms:created>
  <dcterms:modified xsi:type="dcterms:W3CDTF">2012-02-10T18:11:00Z</dcterms:modified>
</cp:coreProperties>
</file>